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-272407</wp:posOffset>
            </wp:positionV>
            <wp:extent cx="771525" cy="819150"/>
            <wp:effectExtent b="0" l="0" r="0" t="0"/>
            <wp:wrapNone/>
            <wp:docPr descr="images" id="10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90007/2025</w:t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bookmarkStart w:colFirst="0" w:colLast="0" w:name="_heading=h.g9cgvsuo3jjs" w:id="0"/>
      <w:bookmarkEnd w:id="0"/>
      <w:r w:rsidDel="00000000" w:rsidR="00000000" w:rsidRPr="00000000">
        <w:rPr>
          <w:b w:val="1"/>
          <w:bCs w:val="1"/>
          <w:u w:val="single"/>
          <w:rtl w:val="0"/>
        </w:rPr>
        <w:t xml:space="preserve">PROCESSO ADMINISTRATIVO Nº 23074.026488/2025-60</w:t>
      </w:r>
    </w:p>
    <w:p w:rsidR="00000000" w:rsidDel="00000000" w:rsidP="00000000" w:rsidRDefault="00000000" w:rsidRPr="00000000" w14:paraId="0000000C">
      <w:pPr>
        <w:keepLines w:val="1"/>
        <w:spacing w:line="360" w:lineRule="auto"/>
        <w:jc w:val="center"/>
        <w:rPr>
          <w:b w:val="1"/>
          <w:bCs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smallCaps w:val="1"/>
          <w:u w:val="single"/>
          <w:rtl w:val="0"/>
        </w:rPr>
        <w:t xml:space="preserve">ANEXO 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u w:val="single"/>
          <w:rtl w:val="0"/>
        </w:rPr>
        <w:t xml:space="preserve">DECLARAÇÃO DE ENQUADRAMENTO SINDICAL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10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(Serviços com mão de obra em regime de dedicação exclusiva)</w:t>
      </w:r>
    </w:p>
    <w:p w:rsidR="00000000" w:rsidDel="00000000" w:rsidP="00000000" w:rsidRDefault="00000000" w:rsidRPr="00000000" w14:paraId="0000001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com sede à (endereço completo), através de seu representante legal o(a) Sr.(a) ................................................, conforme atos constitutivos da Empresa, </w:t>
      </w:r>
      <w:r w:rsidDel="00000000" w:rsidR="00000000" w:rsidRPr="00000000">
        <w:rPr>
          <w:b w:val="1"/>
          <w:bCs w:val="1"/>
          <w:rtl w:val="0"/>
        </w:rPr>
        <w:t xml:space="preserve">DECLARA</w:t>
      </w:r>
      <w:r w:rsidDel="00000000" w:rsidR="00000000" w:rsidRPr="00000000">
        <w:rPr>
          <w:rtl w:val="0"/>
        </w:rPr>
        <w:t xml:space="preserve">, em observância ao preconizado nos </w:t>
      </w:r>
      <w:r w:rsidDel="00000000" w:rsidR="00000000" w:rsidRPr="00000000">
        <w:rPr>
          <w:b w:val="1"/>
          <w:bCs w:val="1"/>
          <w:rtl w:val="0"/>
        </w:rPr>
        <w:t xml:space="preserve">arts. 570 a 577 da Consolidação das Leis Trabalhistas (CLT)</w:t>
      </w:r>
      <w:r w:rsidDel="00000000" w:rsidR="00000000" w:rsidRPr="00000000">
        <w:rPr>
          <w:rtl w:val="0"/>
        </w:rPr>
        <w:t xml:space="preserve"> e às regras do </w:t>
      </w:r>
      <w:r w:rsidDel="00000000" w:rsidR="00000000" w:rsidRPr="00000000">
        <w:rPr>
          <w:b w:val="1"/>
          <w:bCs w:val="1"/>
          <w:rtl w:val="0"/>
        </w:rPr>
        <w:t xml:space="preserve">Acórdão TCU nº 1207/2024 – Plenário,</w:t>
      </w:r>
      <w:r w:rsidDel="00000000" w:rsidR="00000000" w:rsidRPr="00000000">
        <w:rPr>
          <w:rtl w:val="0"/>
        </w:rPr>
        <w:t xml:space="preserve"> que: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134"/>
        </w:tabs>
        <w:spacing w:after="200" w:before="32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Carta-Proposta </w:t>
      </w:r>
      <w:r w:rsidDel="00000000" w:rsidR="00000000" w:rsidRPr="00000000">
        <w:rPr>
          <w:rtl w:val="0"/>
        </w:rPr>
        <w:t xml:space="preserve">apresentada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coaduna com o enquadramento sindical informado por esta Empresa, bem como a atividade econômica preponderante e a justificativa para adoção do instrumento coletivo do trabalho;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hd w:fill="ffffff" w:val="clear"/>
        <w:tabs>
          <w:tab w:val="left" w:leader="none" w:pos="1134"/>
        </w:tabs>
        <w:spacing w:line="360" w:lineRule="auto"/>
        <w:ind w:left="0" w:firstLine="0"/>
        <w:jc w:val="both"/>
        <w:rPr/>
      </w:pPr>
      <w:bookmarkStart w:colFirst="0" w:colLast="0" w:name="_heading=h.gjdgxs" w:id="2"/>
      <w:bookmarkEnd w:id="2"/>
      <w:r w:rsidDel="00000000" w:rsidR="00000000" w:rsidRPr="00000000">
        <w:rPr>
          <w:rtl w:val="0"/>
        </w:rPr>
        <w:t xml:space="preserve">Apresenta cópia da carta ou registro sindical do respectivo sindicato desta Empresa, em razão do regramento do enquadramento sindical previsto na CLT ou por força de decisão judicial, juntamente com a proposta.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0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cs="Times New Roman" w:eastAsia="Times New Roman" w:hAnsi="Times New Roman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Nivel1" w:customStyle="1">
    <w:name w:val="Nivel1"/>
    <w:basedOn w:val="Ttulo1"/>
    <w:next w:val="Normal"/>
    <w:qFormat w:val="1"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Ttulo1Char" w:customStyle="1">
    <w:name w:val="Título 1 Char"/>
    <w:link w:val="Ttulo1"/>
    <w:uiPriority w:val="9"/>
    <w:rsid w:val="003B540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xM61jA4nIj5rbBLxsCykXr/oXA==">CgMxLjAyDmguZzljZ3ZzdW8zampzMgloLjMwajB6bGwyCGguZ2pkZ3hzOAByITFPZUJfQ0FaQ2xyTmlVMzBmSG0tRWF1OVUwX1I3c3R0Yw==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2024-09-02T14:18:00Z</dcterms:created>
  <dc:creator>Cidalino Neto</dc:creator>
</cp:coreProperties>
</file>